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2F9" w14:textId="77777777" w:rsidR="00AE703F" w:rsidRPr="00454B76" w:rsidRDefault="00C17ABC" w:rsidP="00AE703F">
      <w:pPr>
        <w:spacing w:afterLines="100" w:after="312" w:line="5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C17ABC">
        <w:rPr>
          <w:rFonts w:ascii="楷体_GB2312" w:eastAsia="楷体_GB2312" w:hint="eastAsia"/>
          <w:b/>
          <w:bCs/>
          <w:sz w:val="36"/>
          <w:szCs w:val="36"/>
        </w:rPr>
        <w:t>广东金融学院</w:t>
      </w:r>
      <w:r w:rsidR="00AE703F">
        <w:rPr>
          <w:rFonts w:ascii="楷体_GB2312" w:eastAsia="楷体_GB2312" w:hint="eastAsia"/>
          <w:b/>
          <w:bCs/>
          <w:sz w:val="36"/>
          <w:szCs w:val="36"/>
        </w:rPr>
        <w:t>考察</w:t>
      </w:r>
      <w:r w:rsidR="00AE703F" w:rsidRPr="0030361F">
        <w:rPr>
          <w:rFonts w:ascii="楷体_GB2312" w:eastAsia="楷体_GB2312" w:hint="eastAsia"/>
          <w:b/>
          <w:bCs/>
          <w:sz w:val="36"/>
          <w:szCs w:val="36"/>
        </w:rPr>
        <w:t>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55"/>
        <w:gridCol w:w="1680"/>
        <w:gridCol w:w="1502"/>
        <w:gridCol w:w="1701"/>
        <w:gridCol w:w="2488"/>
      </w:tblGrid>
      <w:tr w:rsidR="00AE703F" w14:paraId="7910966B" w14:textId="77777777" w:rsidTr="007D44AC">
        <w:trPr>
          <w:cantSplit/>
          <w:trHeight w:hRule="exact" w:val="679"/>
          <w:jc w:val="center"/>
        </w:trPr>
        <w:tc>
          <w:tcPr>
            <w:tcW w:w="988" w:type="dxa"/>
            <w:vAlign w:val="center"/>
          </w:tcPr>
          <w:p w14:paraId="15E303FE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姓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14:paraId="411CF2B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E98A00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02" w:type="dxa"/>
            <w:vAlign w:val="center"/>
          </w:tcPr>
          <w:p w14:paraId="10406AA4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47C23D" w14:textId="77777777" w:rsidR="00AE703F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14:paraId="65F35B86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或工作单位</w:t>
            </w:r>
          </w:p>
        </w:tc>
        <w:tc>
          <w:tcPr>
            <w:tcW w:w="2488" w:type="dxa"/>
            <w:vAlign w:val="center"/>
          </w:tcPr>
          <w:p w14:paraId="440B1AD1" w14:textId="77777777"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14:paraId="7995087F" w14:textId="77777777" w:rsidTr="007D44AC">
        <w:trPr>
          <w:cantSplit/>
          <w:trHeight w:hRule="exact" w:val="500"/>
          <w:jc w:val="center"/>
        </w:trPr>
        <w:tc>
          <w:tcPr>
            <w:tcW w:w="988" w:type="dxa"/>
            <w:vAlign w:val="center"/>
          </w:tcPr>
          <w:p w14:paraId="0C67868D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性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155" w:type="dxa"/>
            <w:vAlign w:val="center"/>
          </w:tcPr>
          <w:p w14:paraId="7AA1967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416BC8F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174C85B4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B2165E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88" w:type="dxa"/>
            <w:vAlign w:val="center"/>
          </w:tcPr>
          <w:p w14:paraId="6410F507" w14:textId="77777777"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14:paraId="67649B91" w14:textId="77777777" w:rsidTr="007D44AC">
        <w:trPr>
          <w:trHeight w:val="3742"/>
          <w:jc w:val="center"/>
        </w:trPr>
        <w:tc>
          <w:tcPr>
            <w:tcW w:w="2143" w:type="dxa"/>
            <w:gridSpan w:val="2"/>
            <w:vAlign w:val="center"/>
          </w:tcPr>
          <w:p w14:paraId="2EB959F5" w14:textId="77777777" w:rsidR="007D1589" w:rsidRDefault="007D1589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</w:t>
            </w:r>
            <w:r w:rsidR="00AE703F">
              <w:rPr>
                <w:rFonts w:hint="eastAsia"/>
                <w:b/>
                <w:bCs/>
                <w:sz w:val="24"/>
              </w:rPr>
              <w:t>下列情形</w:t>
            </w:r>
          </w:p>
          <w:p w14:paraId="6573F31C" w14:textId="4A1BFCAD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（请在右边</w:t>
            </w:r>
            <w:r w:rsidR="007D1589">
              <w:rPr>
                <w:rFonts w:hint="eastAsia"/>
                <w:b/>
                <w:bCs/>
                <w:sz w:val="24"/>
              </w:rPr>
              <w:t>相应</w:t>
            </w:r>
            <w:r>
              <w:rPr>
                <w:rFonts w:hint="eastAsia"/>
                <w:b/>
                <w:bCs/>
                <w:sz w:val="24"/>
              </w:rPr>
              <w:t>括弧内打√）</w:t>
            </w:r>
          </w:p>
        </w:tc>
        <w:tc>
          <w:tcPr>
            <w:tcW w:w="7371" w:type="dxa"/>
            <w:gridSpan w:val="4"/>
          </w:tcPr>
          <w:p w14:paraId="2C42667E" w14:textId="3A92C66F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、受行政开除处分未满五年或其它行政处分正在处分期内的（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  <w:r w:rsidR="007D1589">
              <w:rPr>
                <w:rFonts w:hint="eastAsia"/>
                <w:b/>
                <w:bCs/>
              </w:rPr>
              <w:t>有</w:t>
            </w:r>
            <w:r w:rsidR="00805086" w:rsidRPr="00805086">
              <w:rPr>
                <w:rFonts w:hint="eastAsia"/>
                <w:b/>
                <w:bCs/>
              </w:rPr>
              <w:t>/</w:t>
            </w:r>
            <w:r w:rsidR="00805086">
              <w:rPr>
                <w:rFonts w:hint="eastAsia"/>
                <w:b/>
                <w:bCs/>
              </w:rPr>
              <w:t>（</w:t>
            </w:r>
            <w:r w:rsidR="00805086">
              <w:rPr>
                <w:rFonts w:hint="eastAsia"/>
                <w:b/>
                <w:bCs/>
              </w:rPr>
              <w:t xml:space="preserve"> </w:t>
            </w:r>
            <w:r w:rsidR="00805086">
              <w:rPr>
                <w:rFonts w:hint="eastAsia"/>
                <w:b/>
                <w:bCs/>
              </w:rPr>
              <w:t>）</w:t>
            </w:r>
            <w:r w:rsidR="007D1589">
              <w:rPr>
                <w:rFonts w:hint="eastAsia"/>
                <w:b/>
                <w:bCs/>
              </w:rPr>
              <w:t>无</w:t>
            </w:r>
          </w:p>
          <w:p w14:paraId="43877C2C" w14:textId="52310620" w:rsidR="00805086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、曾因超生被有关单位依照《广东省人口与计划生育条例》规定作出处理决定，从该处理决定作出之日起未满五年的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235E83EE" w14:textId="77777777" w:rsidR="007D1589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、近两年内，在广东省机关、事业单位招录（聘）考试、体检或考察中存在违纪行为的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6D4DA760" w14:textId="7750753F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、在本次招聘考试中，以虚假信息应聘的或在考试过程中违纪舞弊，并经招聘单位确认的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571B0516" w14:textId="255F3B8E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、因涉嫌违法违纪正在接受审计、纪律审查，或者涉嫌犯罪，司法程序尚未终结的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429EF688" w14:textId="2EF4C2DB" w:rsidR="00AE703F" w:rsidRPr="00FF6E08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、法律、法规和规章规定不宜聘用的其它情形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</w:tc>
      </w:tr>
      <w:tr w:rsidR="00AE703F" w14:paraId="711E6A41" w14:textId="77777777" w:rsidTr="007D44AC">
        <w:trPr>
          <w:trHeight w:val="4981"/>
          <w:jc w:val="center"/>
        </w:trPr>
        <w:tc>
          <w:tcPr>
            <w:tcW w:w="2143" w:type="dxa"/>
            <w:gridSpan w:val="2"/>
            <w:vAlign w:val="center"/>
          </w:tcPr>
          <w:p w14:paraId="19B0F38D" w14:textId="77777777" w:rsidR="00AE703F" w:rsidRPr="00C63536" w:rsidRDefault="00AE703F" w:rsidP="007D44A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现实表现（含政治思想、道德品质、能力素质、遵纪守法、工作或学习表现等情况）</w:t>
            </w:r>
          </w:p>
        </w:tc>
        <w:tc>
          <w:tcPr>
            <w:tcW w:w="7371" w:type="dxa"/>
            <w:gridSpan w:val="4"/>
          </w:tcPr>
          <w:p w14:paraId="347C34F3" w14:textId="77777777" w:rsidR="00AE703F" w:rsidRDefault="00AE703F" w:rsidP="007D44AC">
            <w:pPr>
              <w:rPr>
                <w:b/>
                <w:bCs/>
              </w:rPr>
            </w:pPr>
          </w:p>
          <w:p w14:paraId="1C08281E" w14:textId="77777777" w:rsidR="00AE703F" w:rsidRDefault="00AE703F" w:rsidP="007D44AC">
            <w:pPr>
              <w:rPr>
                <w:b/>
                <w:bCs/>
              </w:rPr>
            </w:pPr>
          </w:p>
          <w:p w14:paraId="7FF7D891" w14:textId="77777777" w:rsidR="00AE703F" w:rsidRDefault="00AE703F" w:rsidP="007D44AC">
            <w:pPr>
              <w:rPr>
                <w:b/>
                <w:bCs/>
              </w:rPr>
            </w:pPr>
          </w:p>
          <w:p w14:paraId="623C326D" w14:textId="77777777" w:rsidR="00AE703F" w:rsidRDefault="00AE703F" w:rsidP="007D44AC">
            <w:pPr>
              <w:rPr>
                <w:b/>
                <w:bCs/>
              </w:rPr>
            </w:pPr>
          </w:p>
          <w:p w14:paraId="3A677443" w14:textId="77777777" w:rsidR="00AE703F" w:rsidRDefault="00AE703F" w:rsidP="007D44AC">
            <w:pPr>
              <w:rPr>
                <w:b/>
                <w:bCs/>
              </w:rPr>
            </w:pPr>
          </w:p>
          <w:p w14:paraId="2DE40110" w14:textId="77777777" w:rsidR="00AE703F" w:rsidRDefault="00AE703F" w:rsidP="007D44AC">
            <w:pPr>
              <w:rPr>
                <w:b/>
                <w:bCs/>
              </w:rPr>
            </w:pPr>
          </w:p>
          <w:p w14:paraId="1F098AAC" w14:textId="77777777" w:rsidR="00AE703F" w:rsidRDefault="00AE703F" w:rsidP="007D44AC">
            <w:pPr>
              <w:rPr>
                <w:b/>
                <w:bCs/>
              </w:rPr>
            </w:pPr>
          </w:p>
          <w:p w14:paraId="4C19A361" w14:textId="77777777" w:rsidR="00AE703F" w:rsidRDefault="00AE703F" w:rsidP="007D44AC">
            <w:pPr>
              <w:rPr>
                <w:b/>
                <w:bCs/>
              </w:rPr>
            </w:pPr>
          </w:p>
          <w:p w14:paraId="0E9D913D" w14:textId="77777777" w:rsidR="00AE703F" w:rsidRDefault="00AE703F" w:rsidP="007D44AC">
            <w:pPr>
              <w:rPr>
                <w:b/>
                <w:bCs/>
              </w:rPr>
            </w:pPr>
          </w:p>
          <w:p w14:paraId="4DD99233" w14:textId="77777777" w:rsidR="00AE703F" w:rsidRDefault="00AE703F" w:rsidP="007D44AC">
            <w:pPr>
              <w:rPr>
                <w:b/>
                <w:bCs/>
              </w:rPr>
            </w:pPr>
          </w:p>
          <w:p w14:paraId="2ECA7B7B" w14:textId="77777777" w:rsidR="00AE703F" w:rsidRDefault="00AE703F" w:rsidP="007D44AC">
            <w:pPr>
              <w:rPr>
                <w:b/>
                <w:bCs/>
              </w:rPr>
            </w:pPr>
          </w:p>
          <w:p w14:paraId="28EFE611" w14:textId="77777777" w:rsidR="00AE703F" w:rsidRDefault="00AE703F" w:rsidP="007D44AC">
            <w:pPr>
              <w:rPr>
                <w:b/>
                <w:bCs/>
              </w:rPr>
            </w:pPr>
          </w:p>
          <w:p w14:paraId="1659DF7D" w14:textId="77777777" w:rsidR="00AE703F" w:rsidRDefault="00AE703F" w:rsidP="007D44AC">
            <w:pPr>
              <w:rPr>
                <w:b/>
                <w:bCs/>
              </w:rPr>
            </w:pPr>
          </w:p>
          <w:p w14:paraId="10DF7290" w14:textId="77777777" w:rsidR="00AE703F" w:rsidRDefault="00AE703F" w:rsidP="007D44AC">
            <w:pPr>
              <w:rPr>
                <w:b/>
                <w:bCs/>
              </w:rPr>
            </w:pPr>
          </w:p>
          <w:p w14:paraId="673AC1F8" w14:textId="77777777" w:rsidR="00AE703F" w:rsidRDefault="00AE703F" w:rsidP="007D44AC">
            <w:pPr>
              <w:rPr>
                <w:b/>
                <w:bCs/>
              </w:rPr>
            </w:pPr>
          </w:p>
          <w:p w14:paraId="5430481F" w14:textId="77777777" w:rsidR="00AE703F" w:rsidRDefault="00AE703F" w:rsidP="007D44AC">
            <w:pPr>
              <w:rPr>
                <w:b/>
                <w:bCs/>
              </w:rPr>
            </w:pPr>
          </w:p>
          <w:p w14:paraId="5B4B9EDB" w14:textId="77777777" w:rsidR="00AE703F" w:rsidRDefault="00AE703F" w:rsidP="007D44AC">
            <w:pPr>
              <w:rPr>
                <w:b/>
                <w:bCs/>
              </w:rPr>
            </w:pPr>
          </w:p>
          <w:p w14:paraId="7F1A3057" w14:textId="77777777" w:rsidR="00AE703F" w:rsidRDefault="00AE703F" w:rsidP="007D44AC">
            <w:pPr>
              <w:rPr>
                <w:b/>
                <w:bCs/>
              </w:rPr>
            </w:pPr>
          </w:p>
          <w:p w14:paraId="2ABD7251" w14:textId="77777777" w:rsidR="00AE703F" w:rsidRDefault="00AE703F" w:rsidP="007D44AC">
            <w:pPr>
              <w:rPr>
                <w:b/>
                <w:bCs/>
              </w:rPr>
            </w:pPr>
          </w:p>
          <w:p w14:paraId="40D758E1" w14:textId="77777777" w:rsidR="00AE703F" w:rsidRPr="00C63536" w:rsidRDefault="00AE703F" w:rsidP="007D44AC">
            <w:pPr>
              <w:tabs>
                <w:tab w:val="left" w:pos="4077"/>
              </w:tabs>
              <w:ind w:firstLineChars="1350" w:firstLine="28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</w:t>
            </w:r>
            <w:r w:rsidRPr="00C63536">
              <w:rPr>
                <w:rFonts w:hint="eastAsia"/>
                <w:b/>
                <w:bCs/>
                <w:sz w:val="24"/>
              </w:rPr>
              <w:t>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章</w:t>
            </w:r>
          </w:p>
          <w:p w14:paraId="20798635" w14:textId="77777777" w:rsidR="00AE703F" w:rsidRDefault="00AE703F" w:rsidP="007D44AC">
            <w:pPr>
              <w:ind w:leftChars="1819" w:left="3820" w:firstLineChars="388" w:firstLine="935"/>
              <w:rPr>
                <w:b/>
                <w:bCs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年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月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E703F" w14:paraId="3C2250EC" w14:textId="77777777" w:rsidTr="007D44AC">
        <w:trPr>
          <w:trHeight w:val="994"/>
          <w:jc w:val="center"/>
        </w:trPr>
        <w:tc>
          <w:tcPr>
            <w:tcW w:w="2143" w:type="dxa"/>
            <w:gridSpan w:val="2"/>
            <w:vAlign w:val="center"/>
          </w:tcPr>
          <w:p w14:paraId="36DF38FF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C63536"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371" w:type="dxa"/>
            <w:gridSpan w:val="4"/>
          </w:tcPr>
          <w:p w14:paraId="2C9A725E" w14:textId="77777777" w:rsidR="00AE703F" w:rsidRDefault="00AE703F" w:rsidP="007D44AC">
            <w:pPr>
              <w:rPr>
                <w:b/>
                <w:bCs/>
              </w:rPr>
            </w:pPr>
          </w:p>
        </w:tc>
      </w:tr>
    </w:tbl>
    <w:p w14:paraId="0B87403C" w14:textId="77777777" w:rsidR="00FC256F" w:rsidRDefault="00FC256F"/>
    <w:sectPr w:rsidR="00FC256F" w:rsidSect="00454B76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0FEC" w14:textId="77777777" w:rsidR="00EB58E2" w:rsidRDefault="00EB58E2" w:rsidP="00C17ABC">
      <w:r>
        <w:separator/>
      </w:r>
    </w:p>
  </w:endnote>
  <w:endnote w:type="continuationSeparator" w:id="0">
    <w:p w14:paraId="2F78C16A" w14:textId="77777777" w:rsidR="00EB58E2" w:rsidRDefault="00EB58E2" w:rsidP="00C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67A" w14:textId="77777777" w:rsidR="00EB58E2" w:rsidRDefault="00EB58E2" w:rsidP="00C17ABC">
      <w:r>
        <w:separator/>
      </w:r>
    </w:p>
  </w:footnote>
  <w:footnote w:type="continuationSeparator" w:id="0">
    <w:p w14:paraId="120693A2" w14:textId="77777777" w:rsidR="00EB58E2" w:rsidRDefault="00EB58E2" w:rsidP="00C1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3F"/>
    <w:rsid w:val="00413502"/>
    <w:rsid w:val="007D1589"/>
    <w:rsid w:val="00805086"/>
    <w:rsid w:val="00955376"/>
    <w:rsid w:val="00AA620F"/>
    <w:rsid w:val="00AE703F"/>
    <w:rsid w:val="00C17ABC"/>
    <w:rsid w:val="00D711E3"/>
    <w:rsid w:val="00EB58E2"/>
    <w:rsid w:val="00F17BC3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BE3EA"/>
  <w15:docId w15:val="{9661BE4E-0A0E-45F1-A329-A764DA1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A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林颖</cp:lastModifiedBy>
  <cp:revision>6</cp:revision>
  <dcterms:created xsi:type="dcterms:W3CDTF">2020-12-27T05:50:00Z</dcterms:created>
  <dcterms:modified xsi:type="dcterms:W3CDTF">2023-04-26T02:26:00Z</dcterms:modified>
</cp:coreProperties>
</file>