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1F442" w14:textId="181F7B92" w:rsidR="00926212" w:rsidRDefault="00000000">
      <w:pPr>
        <w:jc w:val="center"/>
        <w:rPr>
          <w:rFonts w:ascii="仿宋" w:eastAsia="仿宋" w:hAnsi="仿宋"/>
          <w:b/>
          <w:sz w:val="40"/>
          <w:szCs w:val="44"/>
        </w:rPr>
      </w:pPr>
      <w:r>
        <w:rPr>
          <w:rFonts w:ascii="仿宋" w:eastAsia="仿宋" w:hAnsi="仿宋" w:hint="eastAsia"/>
          <w:b/>
          <w:sz w:val="40"/>
          <w:szCs w:val="44"/>
        </w:rPr>
        <w:t>广东金融学院</w:t>
      </w:r>
      <w:r w:rsidR="0084288F">
        <w:rPr>
          <w:rFonts w:ascii="仿宋" w:eastAsia="仿宋" w:hAnsi="仿宋" w:hint="eastAsia"/>
          <w:b/>
          <w:sz w:val="40"/>
          <w:szCs w:val="44"/>
        </w:rPr>
        <w:t>2</w:t>
      </w:r>
      <w:r w:rsidR="0084288F">
        <w:rPr>
          <w:rFonts w:ascii="仿宋" w:eastAsia="仿宋" w:hAnsi="仿宋"/>
          <w:b/>
          <w:sz w:val="40"/>
          <w:szCs w:val="44"/>
        </w:rPr>
        <w:t>023</w:t>
      </w:r>
      <w:r w:rsidR="0084288F">
        <w:rPr>
          <w:rFonts w:ascii="仿宋" w:eastAsia="仿宋" w:hAnsi="仿宋" w:hint="eastAsia"/>
          <w:b/>
          <w:sz w:val="40"/>
          <w:szCs w:val="44"/>
        </w:rPr>
        <w:t>年</w:t>
      </w:r>
      <w:r w:rsidR="003148E6">
        <w:rPr>
          <w:rFonts w:ascii="仿宋" w:eastAsia="仿宋" w:hAnsi="仿宋" w:hint="eastAsia"/>
          <w:b/>
          <w:sz w:val="40"/>
          <w:szCs w:val="44"/>
        </w:rPr>
        <w:t>下半年</w:t>
      </w:r>
      <w:r>
        <w:rPr>
          <w:rFonts w:ascii="仿宋" w:eastAsia="仿宋" w:hAnsi="仿宋" w:hint="eastAsia"/>
          <w:b/>
          <w:sz w:val="40"/>
          <w:szCs w:val="44"/>
        </w:rPr>
        <w:t>招</w:t>
      </w:r>
      <w:r w:rsidR="006E1C9B">
        <w:rPr>
          <w:rFonts w:ascii="仿宋" w:eastAsia="仿宋" w:hAnsi="仿宋" w:hint="eastAsia"/>
          <w:b/>
          <w:sz w:val="40"/>
          <w:szCs w:val="44"/>
        </w:rPr>
        <w:t>聘</w:t>
      </w:r>
      <w:r w:rsidR="0084288F">
        <w:rPr>
          <w:rFonts w:ascii="仿宋" w:eastAsia="仿宋" w:hAnsi="仿宋" w:hint="eastAsia"/>
          <w:b/>
          <w:sz w:val="40"/>
          <w:szCs w:val="44"/>
        </w:rPr>
        <w:t>合同聘用制</w:t>
      </w:r>
    </w:p>
    <w:p w14:paraId="527F1C16" w14:textId="2DB37BC3" w:rsidR="00926212" w:rsidRDefault="00000000">
      <w:pPr>
        <w:jc w:val="center"/>
        <w:rPr>
          <w:rFonts w:ascii="仿宋" w:eastAsia="仿宋" w:hAnsi="仿宋"/>
          <w:b/>
          <w:sz w:val="40"/>
          <w:szCs w:val="44"/>
        </w:rPr>
      </w:pPr>
      <w:r>
        <w:rPr>
          <w:rFonts w:ascii="仿宋" w:eastAsia="仿宋" w:hAnsi="仿宋" w:hint="eastAsia"/>
          <w:b/>
          <w:sz w:val="40"/>
          <w:szCs w:val="44"/>
        </w:rPr>
        <w:t>（</w:t>
      </w:r>
      <w:r w:rsidR="006E1C9B">
        <w:rPr>
          <w:rFonts w:ascii="仿宋" w:eastAsia="仿宋" w:hAnsi="仿宋" w:hint="eastAsia"/>
          <w:b/>
          <w:sz w:val="40"/>
          <w:szCs w:val="44"/>
        </w:rPr>
        <w:t>非事业编制</w:t>
      </w:r>
      <w:r>
        <w:rPr>
          <w:rFonts w:ascii="仿宋" w:eastAsia="仿宋" w:hAnsi="仿宋" w:hint="eastAsia"/>
          <w:b/>
          <w:sz w:val="40"/>
          <w:szCs w:val="44"/>
        </w:rPr>
        <w:t>）</w:t>
      </w:r>
      <w:r w:rsidR="003148E6">
        <w:rPr>
          <w:rFonts w:ascii="仿宋" w:eastAsia="仿宋" w:hAnsi="仿宋" w:hint="eastAsia"/>
          <w:b/>
          <w:sz w:val="40"/>
          <w:szCs w:val="44"/>
        </w:rPr>
        <w:t>专职</w:t>
      </w:r>
      <w:r w:rsidR="0084288F">
        <w:rPr>
          <w:rFonts w:ascii="仿宋" w:eastAsia="仿宋" w:hAnsi="仿宋" w:hint="eastAsia"/>
          <w:b/>
          <w:sz w:val="40"/>
          <w:szCs w:val="44"/>
        </w:rPr>
        <w:t>辅导员</w:t>
      </w:r>
      <w:r w:rsidR="00016318">
        <w:rPr>
          <w:rFonts w:ascii="仿宋" w:eastAsia="仿宋" w:hAnsi="仿宋" w:hint="eastAsia"/>
          <w:b/>
          <w:sz w:val="40"/>
          <w:szCs w:val="44"/>
        </w:rPr>
        <w:t>递补</w:t>
      </w:r>
      <w:r>
        <w:rPr>
          <w:rFonts w:ascii="仿宋" w:eastAsia="仿宋" w:hAnsi="仿宋" w:hint="eastAsia"/>
          <w:b/>
          <w:sz w:val="40"/>
          <w:szCs w:val="44"/>
        </w:rPr>
        <w:t>进入体检、考察人员须知</w:t>
      </w:r>
    </w:p>
    <w:p w14:paraId="71656144" w14:textId="77777777" w:rsidR="00926212" w:rsidRDefault="00926212">
      <w:pPr>
        <w:jc w:val="center"/>
        <w:rPr>
          <w:rFonts w:ascii="仿宋" w:eastAsia="仿宋" w:hAnsi="仿宋"/>
          <w:b/>
          <w:sz w:val="40"/>
          <w:szCs w:val="44"/>
        </w:rPr>
      </w:pPr>
    </w:p>
    <w:p w14:paraId="59514F69" w14:textId="77777777" w:rsidR="00926212" w:rsidRDefault="0000000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1.请</w:t>
      </w:r>
      <w:r>
        <w:rPr>
          <w:rFonts w:ascii="仿宋" w:eastAsia="仿宋" w:hAnsi="仿宋" w:hint="eastAsia"/>
          <w:sz w:val="28"/>
          <w:szCs w:val="28"/>
        </w:rPr>
        <w:t>进入体检、考察的考生自行下载《广东省事业单位工作人员聘用体检表》和《广东金融学院考察表》，以下简称《体检表》和《考察表》。</w:t>
      </w:r>
    </w:p>
    <w:p w14:paraId="1F604397" w14:textId="339CCFF6" w:rsidR="00926212" w:rsidRDefault="00000000">
      <w:pPr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2.《体检表》需</w:t>
      </w:r>
      <w:r>
        <w:rPr>
          <w:rFonts w:ascii="仿宋" w:eastAsia="仿宋" w:hAnsi="仿宋"/>
          <w:bCs/>
          <w:sz w:val="28"/>
          <w:szCs w:val="28"/>
        </w:rPr>
        <w:t>双面打印</w:t>
      </w:r>
      <w:r>
        <w:rPr>
          <w:rFonts w:ascii="仿宋" w:eastAsia="仿宋" w:hAnsi="仿宋"/>
          <w:sz w:val="28"/>
          <w:szCs w:val="28"/>
        </w:rPr>
        <w:t>，</w:t>
      </w:r>
      <w:r>
        <w:rPr>
          <w:rFonts w:ascii="仿宋" w:eastAsia="仿宋" w:hAnsi="仿宋"/>
          <w:bCs/>
          <w:sz w:val="28"/>
          <w:szCs w:val="28"/>
        </w:rPr>
        <w:t>贴</w:t>
      </w:r>
      <w:r>
        <w:rPr>
          <w:rFonts w:ascii="仿宋" w:eastAsia="仿宋" w:hAnsi="仿宋" w:hint="eastAsia"/>
          <w:bCs/>
          <w:sz w:val="28"/>
          <w:szCs w:val="28"/>
        </w:rPr>
        <w:t>好本人</w:t>
      </w:r>
      <w:r>
        <w:rPr>
          <w:rFonts w:ascii="仿宋" w:eastAsia="仿宋" w:hAnsi="仿宋"/>
          <w:bCs/>
          <w:sz w:val="28"/>
          <w:szCs w:val="28"/>
        </w:rPr>
        <w:t>照片</w:t>
      </w:r>
      <w:r>
        <w:rPr>
          <w:rFonts w:ascii="仿宋" w:eastAsia="仿宋" w:hAnsi="仿宋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考生须尽快到</w:t>
      </w:r>
      <w:r>
        <w:rPr>
          <w:rFonts w:ascii="仿宋" w:eastAsia="仿宋" w:hAnsi="仿宋"/>
          <w:sz w:val="28"/>
          <w:szCs w:val="28"/>
        </w:rPr>
        <w:t>当地</w:t>
      </w:r>
      <w:r>
        <w:rPr>
          <w:rFonts w:ascii="仿宋" w:eastAsia="仿宋" w:hAnsi="仿宋"/>
          <w:bCs/>
          <w:sz w:val="28"/>
          <w:szCs w:val="28"/>
        </w:rPr>
        <w:t>公立三甲医院</w:t>
      </w:r>
      <w:r>
        <w:rPr>
          <w:rFonts w:ascii="仿宋" w:eastAsia="仿宋" w:hAnsi="仿宋"/>
          <w:sz w:val="28"/>
          <w:szCs w:val="28"/>
        </w:rPr>
        <w:t>体检</w:t>
      </w:r>
      <w:r>
        <w:rPr>
          <w:rFonts w:ascii="仿宋" w:eastAsia="仿宋" w:hAnsi="仿宋" w:hint="eastAsia"/>
          <w:sz w:val="28"/>
          <w:szCs w:val="28"/>
        </w:rPr>
        <w:t>，体检报告生成后请注意查看体检结论一栏，若体检结论栏被医院注明需复查，请抓紧时间复查，</w:t>
      </w:r>
      <w:r w:rsidR="00E25FEA">
        <w:rPr>
          <w:rFonts w:ascii="仿宋" w:eastAsia="仿宋" w:hAnsi="仿宋" w:hint="eastAsia"/>
          <w:sz w:val="28"/>
          <w:szCs w:val="28"/>
        </w:rPr>
        <w:t>并将出具</w:t>
      </w:r>
      <w:r>
        <w:rPr>
          <w:rFonts w:ascii="仿宋" w:eastAsia="仿宋" w:hAnsi="仿宋" w:hint="eastAsia"/>
          <w:sz w:val="28"/>
          <w:szCs w:val="28"/>
        </w:rPr>
        <w:t>复查</w:t>
      </w:r>
      <w:r w:rsidR="00E25FEA">
        <w:rPr>
          <w:rFonts w:ascii="仿宋" w:eastAsia="仿宋" w:hAnsi="仿宋" w:hint="eastAsia"/>
          <w:sz w:val="28"/>
          <w:szCs w:val="28"/>
        </w:rPr>
        <w:t>结论的</w:t>
      </w:r>
      <w:r>
        <w:rPr>
          <w:rFonts w:ascii="仿宋" w:eastAsia="仿宋" w:hAnsi="仿宋" w:hint="eastAsia"/>
          <w:sz w:val="28"/>
          <w:szCs w:val="28"/>
        </w:rPr>
        <w:t>体检报告邮寄至我单位。</w:t>
      </w:r>
    </w:p>
    <w:p w14:paraId="4B0DC688" w14:textId="0F596C91" w:rsidR="00926212" w:rsidRDefault="00000000">
      <w:pPr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3.</w:t>
      </w:r>
      <w:r>
        <w:rPr>
          <w:rFonts w:ascii="仿宋" w:eastAsia="仿宋" w:hAnsi="仿宋" w:hint="eastAsia"/>
          <w:sz w:val="28"/>
          <w:szCs w:val="28"/>
        </w:rPr>
        <w:t>考生应如实填写《考察表》，应届毕业生由</w:t>
      </w:r>
      <w:r>
        <w:rPr>
          <w:rFonts w:ascii="仿宋" w:eastAsia="仿宋" w:hAnsi="仿宋"/>
          <w:sz w:val="28"/>
          <w:szCs w:val="28"/>
        </w:rPr>
        <w:t>毕业院校</w:t>
      </w: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院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系</w:t>
      </w:r>
      <w:r>
        <w:rPr>
          <w:rFonts w:ascii="仿宋" w:eastAsia="仿宋" w:hAnsi="仿宋" w:hint="eastAsia"/>
          <w:sz w:val="28"/>
          <w:szCs w:val="28"/>
        </w:rPr>
        <w:t>）加盖公章确认，</w:t>
      </w:r>
      <w:r>
        <w:rPr>
          <w:rFonts w:ascii="仿宋" w:eastAsia="仿宋" w:hAnsi="仿宋"/>
          <w:sz w:val="28"/>
          <w:szCs w:val="28"/>
        </w:rPr>
        <w:t>非应届毕业生由</w:t>
      </w:r>
      <w:r>
        <w:rPr>
          <w:rFonts w:ascii="仿宋" w:eastAsia="仿宋" w:hAnsi="仿宋" w:hint="eastAsia"/>
          <w:sz w:val="28"/>
          <w:szCs w:val="28"/>
        </w:rPr>
        <w:t>原就业单位或人事</w:t>
      </w:r>
      <w:r>
        <w:rPr>
          <w:rFonts w:ascii="仿宋" w:eastAsia="仿宋" w:hAnsi="仿宋"/>
          <w:sz w:val="28"/>
          <w:szCs w:val="28"/>
        </w:rPr>
        <w:t>档案托管</w:t>
      </w:r>
      <w:r>
        <w:rPr>
          <w:rFonts w:ascii="仿宋" w:eastAsia="仿宋" w:hAnsi="仿宋" w:hint="eastAsia"/>
          <w:sz w:val="28"/>
          <w:szCs w:val="28"/>
        </w:rPr>
        <w:t>单位加盖</w:t>
      </w:r>
      <w:r w:rsidR="00B5143B">
        <w:rPr>
          <w:rFonts w:ascii="仿宋" w:eastAsia="仿宋" w:hAnsi="仿宋" w:hint="eastAsia"/>
          <w:sz w:val="28"/>
          <w:szCs w:val="28"/>
        </w:rPr>
        <w:t>单位</w:t>
      </w:r>
      <w:r>
        <w:rPr>
          <w:rFonts w:ascii="仿宋" w:eastAsia="仿宋" w:hAnsi="仿宋" w:hint="eastAsia"/>
          <w:sz w:val="28"/>
          <w:szCs w:val="28"/>
        </w:rPr>
        <w:t>公章确认</w:t>
      </w:r>
      <w:r>
        <w:rPr>
          <w:rFonts w:ascii="仿宋" w:eastAsia="仿宋" w:hAnsi="仿宋"/>
          <w:sz w:val="28"/>
          <w:szCs w:val="28"/>
        </w:rPr>
        <w:t>。</w:t>
      </w:r>
    </w:p>
    <w:p w14:paraId="6A861E9A" w14:textId="53AD2E52" w:rsidR="00926212" w:rsidRDefault="0000000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4.纸质版《</w:t>
      </w:r>
      <w:r>
        <w:rPr>
          <w:rFonts w:ascii="仿宋" w:eastAsia="仿宋" w:hAnsi="仿宋"/>
          <w:sz w:val="28"/>
          <w:szCs w:val="28"/>
        </w:rPr>
        <w:t>体检表</w:t>
      </w:r>
      <w:r>
        <w:rPr>
          <w:rFonts w:ascii="仿宋" w:eastAsia="仿宋" w:hAnsi="仿宋" w:hint="eastAsia"/>
          <w:sz w:val="28"/>
          <w:szCs w:val="28"/>
        </w:rPr>
        <w:t>》、《考察表》请</w:t>
      </w:r>
      <w:r w:rsidR="00B5143B">
        <w:rPr>
          <w:rFonts w:ascii="仿宋" w:eastAsia="仿宋" w:hAnsi="仿宋" w:hint="eastAsia"/>
          <w:sz w:val="28"/>
          <w:szCs w:val="28"/>
        </w:rPr>
        <w:t>一并</w:t>
      </w:r>
      <w:r>
        <w:rPr>
          <w:rFonts w:ascii="仿宋" w:eastAsia="仿宋" w:hAnsi="仿宋" w:hint="eastAsia"/>
          <w:sz w:val="28"/>
          <w:szCs w:val="28"/>
        </w:rPr>
        <w:t>于</w:t>
      </w:r>
      <w:r w:rsidRPr="002F1FDC">
        <w:rPr>
          <w:rFonts w:ascii="仿宋" w:eastAsia="仿宋" w:hAnsi="仿宋" w:hint="eastAsia"/>
          <w:b/>
          <w:color w:val="000000" w:themeColor="text1"/>
          <w:sz w:val="28"/>
          <w:szCs w:val="28"/>
          <w:highlight w:val="yellow"/>
        </w:rPr>
        <w:t>202</w:t>
      </w:r>
      <w:r w:rsidR="003148E6" w:rsidRPr="002F1FDC">
        <w:rPr>
          <w:rFonts w:ascii="仿宋" w:eastAsia="仿宋" w:hAnsi="仿宋"/>
          <w:b/>
          <w:color w:val="000000" w:themeColor="text1"/>
          <w:sz w:val="28"/>
          <w:szCs w:val="28"/>
          <w:highlight w:val="yellow"/>
        </w:rPr>
        <w:t>4</w:t>
      </w:r>
      <w:r w:rsidRPr="002F1FDC">
        <w:rPr>
          <w:rFonts w:ascii="仿宋" w:eastAsia="仿宋" w:hAnsi="仿宋" w:hint="eastAsia"/>
          <w:b/>
          <w:color w:val="000000" w:themeColor="text1"/>
          <w:sz w:val="28"/>
          <w:szCs w:val="28"/>
          <w:highlight w:val="yellow"/>
        </w:rPr>
        <w:t>年</w:t>
      </w:r>
      <w:r w:rsidR="00016318">
        <w:rPr>
          <w:rFonts w:ascii="仿宋" w:eastAsia="仿宋" w:hAnsi="仿宋"/>
          <w:b/>
          <w:color w:val="000000" w:themeColor="text1"/>
          <w:sz w:val="28"/>
          <w:szCs w:val="28"/>
          <w:highlight w:val="yellow"/>
        </w:rPr>
        <w:t>2</w:t>
      </w:r>
      <w:r w:rsidRPr="002F1FDC">
        <w:rPr>
          <w:rFonts w:ascii="仿宋" w:eastAsia="仿宋" w:hAnsi="仿宋" w:hint="eastAsia"/>
          <w:b/>
          <w:color w:val="000000" w:themeColor="text1"/>
          <w:sz w:val="28"/>
          <w:szCs w:val="28"/>
          <w:highlight w:val="yellow"/>
        </w:rPr>
        <w:t>月</w:t>
      </w:r>
      <w:r w:rsidR="003148E6" w:rsidRPr="002F1FDC">
        <w:rPr>
          <w:rFonts w:ascii="仿宋" w:eastAsia="仿宋" w:hAnsi="仿宋"/>
          <w:b/>
          <w:color w:val="000000" w:themeColor="text1"/>
          <w:sz w:val="28"/>
          <w:szCs w:val="28"/>
          <w:highlight w:val="yellow"/>
        </w:rPr>
        <w:t>2</w:t>
      </w:r>
      <w:r w:rsidR="00016318">
        <w:rPr>
          <w:rFonts w:ascii="仿宋" w:eastAsia="仿宋" w:hAnsi="仿宋"/>
          <w:b/>
          <w:color w:val="000000" w:themeColor="text1"/>
          <w:sz w:val="28"/>
          <w:szCs w:val="28"/>
          <w:highlight w:val="yellow"/>
        </w:rPr>
        <w:t>3</w:t>
      </w:r>
      <w:r w:rsidRPr="002F1FDC">
        <w:rPr>
          <w:rFonts w:ascii="仿宋" w:eastAsia="仿宋" w:hAnsi="仿宋" w:hint="eastAsia"/>
          <w:b/>
          <w:color w:val="000000" w:themeColor="text1"/>
          <w:sz w:val="28"/>
          <w:szCs w:val="28"/>
          <w:highlight w:val="yellow"/>
        </w:rPr>
        <w:t>日前</w:t>
      </w:r>
      <w:r>
        <w:rPr>
          <w:rFonts w:ascii="仿宋" w:eastAsia="仿宋" w:hAnsi="仿宋" w:hint="eastAsia"/>
          <w:sz w:val="28"/>
          <w:szCs w:val="28"/>
        </w:rPr>
        <w:t>邮</w:t>
      </w:r>
      <w:r>
        <w:rPr>
          <w:rFonts w:ascii="仿宋" w:eastAsia="仿宋" w:hAnsi="仿宋"/>
          <w:sz w:val="28"/>
          <w:szCs w:val="28"/>
        </w:rPr>
        <w:t>寄</w:t>
      </w:r>
      <w:r>
        <w:rPr>
          <w:rFonts w:ascii="仿宋" w:eastAsia="仿宋" w:hAnsi="仿宋" w:hint="eastAsia"/>
          <w:sz w:val="28"/>
          <w:szCs w:val="28"/>
        </w:rPr>
        <w:t>至</w:t>
      </w:r>
      <w:r>
        <w:rPr>
          <w:rFonts w:ascii="仿宋" w:eastAsia="仿宋" w:hAnsi="仿宋"/>
          <w:sz w:val="28"/>
          <w:szCs w:val="28"/>
        </w:rPr>
        <w:t>广东金融学院</w:t>
      </w:r>
      <w:r>
        <w:rPr>
          <w:rFonts w:ascii="仿宋" w:eastAsia="仿宋" w:hAnsi="仿宋" w:hint="eastAsia"/>
          <w:sz w:val="28"/>
          <w:szCs w:val="28"/>
        </w:rPr>
        <w:t>（以收件时间为准），</w:t>
      </w:r>
      <w:r>
        <w:rPr>
          <w:rFonts w:ascii="仿宋" w:eastAsia="仿宋" w:hAnsi="仿宋"/>
          <w:bCs/>
          <w:sz w:val="28"/>
          <w:szCs w:val="28"/>
        </w:rPr>
        <w:t>请</w:t>
      </w:r>
      <w:r>
        <w:rPr>
          <w:rFonts w:ascii="仿宋" w:eastAsia="仿宋" w:hAnsi="仿宋" w:hint="eastAsia"/>
          <w:bCs/>
          <w:sz w:val="28"/>
          <w:szCs w:val="28"/>
        </w:rPr>
        <w:t>务必使用</w:t>
      </w:r>
      <w:r w:rsidRPr="003148E6">
        <w:rPr>
          <w:rFonts w:ascii="仿宋" w:eastAsia="仿宋" w:hAnsi="仿宋"/>
          <w:b/>
          <w:bCs/>
          <w:color w:val="000000" w:themeColor="text1"/>
          <w:sz w:val="28"/>
          <w:szCs w:val="28"/>
          <w:highlight w:val="yellow"/>
        </w:rPr>
        <w:t>EMS快递</w:t>
      </w:r>
      <w:r>
        <w:rPr>
          <w:rFonts w:ascii="仿宋" w:eastAsia="仿宋" w:hAnsi="仿宋" w:hint="eastAsia"/>
          <w:bCs/>
          <w:sz w:val="28"/>
          <w:szCs w:val="28"/>
        </w:rPr>
        <w:t>邮寄</w:t>
      </w:r>
      <w:r>
        <w:rPr>
          <w:rFonts w:ascii="仿宋" w:eastAsia="仿宋" w:hAnsi="仿宋"/>
          <w:bCs/>
          <w:sz w:val="28"/>
          <w:szCs w:val="28"/>
        </w:rPr>
        <w:t>，使用其他快递邮寄导致无法接收、退回</w:t>
      </w:r>
      <w:r>
        <w:rPr>
          <w:rFonts w:ascii="仿宋" w:eastAsia="仿宋" w:hAnsi="仿宋" w:hint="eastAsia"/>
          <w:bCs/>
          <w:sz w:val="28"/>
          <w:szCs w:val="28"/>
        </w:rPr>
        <w:t>或邮件逾期未到</w:t>
      </w:r>
      <w:r>
        <w:rPr>
          <w:rFonts w:ascii="仿宋" w:eastAsia="仿宋" w:hAnsi="仿宋"/>
          <w:bCs/>
          <w:sz w:val="28"/>
          <w:szCs w:val="28"/>
        </w:rPr>
        <w:t>等情况的后果</w:t>
      </w:r>
      <w:r>
        <w:rPr>
          <w:rFonts w:ascii="仿宋" w:eastAsia="仿宋" w:hAnsi="仿宋" w:hint="eastAsia"/>
          <w:bCs/>
          <w:sz w:val="28"/>
          <w:szCs w:val="28"/>
        </w:rPr>
        <w:t>自负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3650F9EC" w14:textId="35D6E16C" w:rsidR="00926212" w:rsidRDefault="0000000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邮寄</w:t>
      </w:r>
      <w:r>
        <w:rPr>
          <w:rFonts w:ascii="仿宋" w:eastAsia="仿宋" w:hAnsi="仿宋"/>
          <w:sz w:val="28"/>
          <w:szCs w:val="28"/>
        </w:rPr>
        <w:t>地址：广东省广州市天河区迎福路</w:t>
      </w:r>
      <w:r>
        <w:rPr>
          <w:rFonts w:ascii="仿宋" w:eastAsia="仿宋" w:hAnsi="仿宋" w:hint="eastAsia"/>
          <w:sz w:val="28"/>
          <w:szCs w:val="28"/>
        </w:rPr>
        <w:t>527号,</w:t>
      </w:r>
      <w:r>
        <w:rPr>
          <w:rFonts w:ascii="仿宋" w:eastAsia="仿宋" w:hAnsi="仿宋"/>
          <w:sz w:val="28"/>
          <w:szCs w:val="28"/>
        </w:rPr>
        <w:t>广东金融学院人事</w:t>
      </w:r>
      <w:r>
        <w:rPr>
          <w:rFonts w:ascii="仿宋" w:eastAsia="仿宋" w:hAnsi="仿宋" w:hint="eastAsia"/>
          <w:sz w:val="28"/>
          <w:szCs w:val="28"/>
        </w:rPr>
        <w:t>处</w:t>
      </w:r>
      <w:r w:rsidR="006E1C9B">
        <w:rPr>
          <w:rFonts w:ascii="仿宋" w:eastAsia="仿宋" w:hAnsi="仿宋" w:hint="eastAsia"/>
          <w:sz w:val="28"/>
          <w:szCs w:val="28"/>
        </w:rPr>
        <w:t>杨</w:t>
      </w:r>
      <w:r>
        <w:rPr>
          <w:rFonts w:ascii="仿宋" w:eastAsia="仿宋" w:hAnsi="仿宋" w:hint="eastAsia"/>
          <w:sz w:val="28"/>
          <w:szCs w:val="28"/>
        </w:rPr>
        <w:t>老师收</w:t>
      </w:r>
      <w:r>
        <w:rPr>
          <w:rFonts w:ascii="仿宋" w:eastAsia="仿宋" w:hAnsi="仿宋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电话</w:t>
      </w:r>
      <w:r>
        <w:rPr>
          <w:rFonts w:ascii="仿宋" w:eastAsia="仿宋" w:hAnsi="仿宋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>020-37216160。</w:t>
      </w:r>
    </w:p>
    <w:p w14:paraId="5B90B5DD" w14:textId="77777777" w:rsidR="00926212" w:rsidRDefault="00000000">
      <w:pPr>
        <w:ind w:firstLine="570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注意事项:</w:t>
      </w:r>
    </w:p>
    <w:p w14:paraId="547E7402" w14:textId="1A6578A8" w:rsidR="00D600D7" w:rsidRPr="00077800" w:rsidRDefault="0000000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1.如医院不</w:t>
      </w:r>
      <w:r>
        <w:rPr>
          <w:rFonts w:ascii="仿宋" w:eastAsia="仿宋" w:hAnsi="仿宋" w:hint="eastAsia"/>
          <w:sz w:val="28"/>
          <w:szCs w:val="28"/>
        </w:rPr>
        <w:t>使用《广东省事业单位工作人员聘用体检表》，可按</w:t>
      </w:r>
      <w:r>
        <w:rPr>
          <w:rFonts w:ascii="仿宋" w:eastAsia="仿宋" w:hAnsi="仿宋"/>
          <w:sz w:val="28"/>
          <w:szCs w:val="28"/>
        </w:rPr>
        <w:lastRenderedPageBreak/>
        <w:t>医院要求进行体检，</w:t>
      </w:r>
      <w:r w:rsidR="00D600D7" w:rsidRPr="00077800">
        <w:rPr>
          <w:rFonts w:ascii="仿宋" w:eastAsia="仿宋" w:hAnsi="仿宋" w:hint="eastAsia"/>
          <w:sz w:val="28"/>
          <w:szCs w:val="28"/>
        </w:rPr>
        <w:t>但</w:t>
      </w:r>
      <w:r w:rsidR="00E901A7" w:rsidRPr="00077800">
        <w:rPr>
          <w:rFonts w:ascii="仿宋" w:eastAsia="仿宋" w:hAnsi="仿宋" w:hint="eastAsia"/>
          <w:sz w:val="28"/>
          <w:szCs w:val="28"/>
        </w:rPr>
        <w:t>体检结论栏需注明</w:t>
      </w:r>
      <w:r w:rsidR="003C7210" w:rsidRPr="00077800">
        <w:rPr>
          <w:rFonts w:ascii="仿宋" w:eastAsia="仿宋" w:hAnsi="仿宋" w:hint="eastAsia"/>
          <w:sz w:val="28"/>
          <w:szCs w:val="28"/>
        </w:rPr>
        <w:t>“符合广东省事业单位招聘人员体检标准”或“</w:t>
      </w:r>
      <w:r w:rsidR="00E901A7" w:rsidRPr="00077800">
        <w:rPr>
          <w:rFonts w:ascii="仿宋" w:eastAsia="仿宋" w:hAnsi="仿宋" w:hint="eastAsia"/>
          <w:sz w:val="28"/>
          <w:szCs w:val="28"/>
        </w:rPr>
        <w:t>体检项目和</w:t>
      </w:r>
      <w:r w:rsidRPr="00077800">
        <w:rPr>
          <w:rFonts w:ascii="仿宋" w:eastAsia="仿宋" w:hAnsi="仿宋" w:hint="eastAsia"/>
          <w:sz w:val="28"/>
          <w:szCs w:val="28"/>
        </w:rPr>
        <w:t>《广东省事业单位工作人员聘用体检表》</w:t>
      </w:r>
      <w:r w:rsidRPr="00077800">
        <w:rPr>
          <w:rFonts w:ascii="仿宋" w:eastAsia="仿宋" w:hAnsi="仿宋"/>
          <w:sz w:val="28"/>
          <w:szCs w:val="28"/>
        </w:rPr>
        <w:t>所含项目</w:t>
      </w:r>
      <w:r w:rsidR="00E901A7" w:rsidRPr="00077800">
        <w:rPr>
          <w:rFonts w:ascii="仿宋" w:eastAsia="仿宋" w:hAnsi="仿宋" w:hint="eastAsia"/>
          <w:sz w:val="28"/>
          <w:szCs w:val="28"/>
        </w:rPr>
        <w:t>一致</w:t>
      </w:r>
      <w:r w:rsidR="003C7210" w:rsidRPr="00077800">
        <w:rPr>
          <w:rFonts w:ascii="仿宋" w:eastAsia="仿宋" w:hAnsi="仿宋" w:hint="eastAsia"/>
          <w:sz w:val="28"/>
          <w:szCs w:val="28"/>
        </w:rPr>
        <w:t>”</w:t>
      </w:r>
      <w:r w:rsidR="00D600D7" w:rsidRPr="00077800">
        <w:rPr>
          <w:rFonts w:ascii="仿宋" w:eastAsia="仿宋" w:hAnsi="仿宋" w:hint="eastAsia"/>
          <w:sz w:val="28"/>
          <w:szCs w:val="28"/>
        </w:rPr>
        <w:t>。</w:t>
      </w:r>
    </w:p>
    <w:p w14:paraId="599DC509" w14:textId="01A91741" w:rsidR="00926212" w:rsidRDefault="00D600D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77800">
        <w:rPr>
          <w:rFonts w:ascii="仿宋" w:eastAsia="仿宋" w:hAnsi="仿宋"/>
          <w:sz w:val="28"/>
          <w:szCs w:val="28"/>
        </w:rPr>
        <w:t>2</w:t>
      </w:r>
      <w:r w:rsidRPr="00077800">
        <w:rPr>
          <w:rFonts w:ascii="仿宋" w:eastAsia="仿宋" w:hAnsi="仿宋" w:hint="eastAsia"/>
          <w:sz w:val="28"/>
          <w:szCs w:val="28"/>
        </w:rPr>
        <w:t>.如医院无法在体检</w:t>
      </w:r>
      <w:r w:rsidR="00153B6C" w:rsidRPr="00077800">
        <w:rPr>
          <w:rFonts w:ascii="仿宋" w:eastAsia="仿宋" w:hAnsi="仿宋" w:hint="eastAsia"/>
          <w:sz w:val="28"/>
          <w:szCs w:val="28"/>
        </w:rPr>
        <w:t>结论</w:t>
      </w:r>
      <w:r w:rsidRPr="00077800">
        <w:rPr>
          <w:rFonts w:ascii="仿宋" w:eastAsia="仿宋" w:hAnsi="仿宋" w:hint="eastAsia"/>
          <w:sz w:val="28"/>
          <w:szCs w:val="28"/>
        </w:rPr>
        <w:t>栏中注明合格</w:t>
      </w:r>
      <w:r w:rsidR="00153B6C" w:rsidRPr="00077800">
        <w:rPr>
          <w:rFonts w:ascii="仿宋" w:eastAsia="仿宋" w:hAnsi="仿宋" w:hint="eastAsia"/>
          <w:sz w:val="28"/>
          <w:szCs w:val="28"/>
        </w:rPr>
        <w:t>或</w:t>
      </w:r>
      <w:r w:rsidR="003C7210" w:rsidRPr="00077800">
        <w:rPr>
          <w:rFonts w:ascii="仿宋" w:eastAsia="仿宋" w:hAnsi="仿宋" w:hint="eastAsia"/>
          <w:sz w:val="28"/>
          <w:szCs w:val="28"/>
        </w:rPr>
        <w:t>以上结论的</w:t>
      </w:r>
      <w:r w:rsidR="00153B6C" w:rsidRPr="00077800">
        <w:rPr>
          <w:rFonts w:ascii="仿宋" w:eastAsia="仿宋" w:hAnsi="仿宋" w:hint="eastAsia"/>
          <w:sz w:val="28"/>
          <w:szCs w:val="28"/>
        </w:rPr>
        <w:t>，建议</w:t>
      </w:r>
      <w:r w:rsidRPr="00077800">
        <w:rPr>
          <w:rFonts w:ascii="仿宋" w:eastAsia="仿宋" w:hAnsi="仿宋" w:hint="eastAsia"/>
          <w:sz w:val="28"/>
          <w:szCs w:val="28"/>
        </w:rPr>
        <w:t>前往可以使用附件《体检表》的医院进行体检</w:t>
      </w:r>
      <w:r w:rsidRPr="00077800">
        <w:rPr>
          <w:rFonts w:ascii="仿宋" w:eastAsia="仿宋" w:hAnsi="仿宋"/>
          <w:sz w:val="28"/>
          <w:szCs w:val="28"/>
        </w:rPr>
        <w:t>。</w:t>
      </w:r>
    </w:p>
    <w:p w14:paraId="149CDDBD" w14:textId="021C1001" w:rsidR="00926212" w:rsidRDefault="00153B6C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3.</w:t>
      </w:r>
      <w:r>
        <w:rPr>
          <w:rFonts w:ascii="仿宋" w:eastAsia="仿宋" w:hAnsi="仿宋" w:hint="eastAsia"/>
          <w:sz w:val="28"/>
          <w:szCs w:val="28"/>
        </w:rPr>
        <w:t>原单位或档案托管</w:t>
      </w:r>
      <w:r>
        <w:rPr>
          <w:rFonts w:ascii="仿宋" w:eastAsia="仿宋" w:hAnsi="仿宋"/>
          <w:sz w:val="28"/>
          <w:szCs w:val="28"/>
        </w:rPr>
        <w:t>机构等不</w:t>
      </w:r>
      <w:r>
        <w:rPr>
          <w:rFonts w:ascii="仿宋" w:eastAsia="仿宋" w:hAnsi="仿宋" w:hint="eastAsia"/>
          <w:sz w:val="28"/>
          <w:szCs w:val="28"/>
        </w:rPr>
        <w:t>使用《广东金融学院考察表》的，须出具</w:t>
      </w:r>
      <w:r>
        <w:rPr>
          <w:rFonts w:ascii="仿宋" w:eastAsia="仿宋" w:hAnsi="仿宋"/>
          <w:sz w:val="28"/>
          <w:szCs w:val="28"/>
        </w:rPr>
        <w:t>一份</w:t>
      </w:r>
      <w:r>
        <w:rPr>
          <w:rFonts w:ascii="仿宋" w:eastAsia="仿宋" w:hAnsi="仿宋" w:hint="eastAsia"/>
          <w:sz w:val="28"/>
          <w:szCs w:val="28"/>
        </w:rPr>
        <w:t>现实表现鉴定意见</w:t>
      </w:r>
      <w:r>
        <w:rPr>
          <w:rFonts w:ascii="仿宋" w:eastAsia="仿宋" w:hAnsi="仿宋"/>
          <w:sz w:val="28"/>
          <w:szCs w:val="28"/>
        </w:rPr>
        <w:t>并</w:t>
      </w:r>
      <w:r>
        <w:rPr>
          <w:rFonts w:ascii="仿宋" w:eastAsia="仿宋" w:hAnsi="仿宋" w:hint="eastAsia"/>
          <w:sz w:val="28"/>
          <w:szCs w:val="28"/>
        </w:rPr>
        <w:t>加盖公章，并按要求</w:t>
      </w:r>
      <w:r>
        <w:rPr>
          <w:rFonts w:ascii="仿宋" w:eastAsia="仿宋" w:hAnsi="仿宋"/>
          <w:sz w:val="28"/>
          <w:szCs w:val="28"/>
        </w:rPr>
        <w:t>邮寄。</w:t>
      </w:r>
    </w:p>
    <w:p w14:paraId="60F34B9D" w14:textId="77777777" w:rsidR="00926212" w:rsidRDefault="00926212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70A8A976" w14:textId="77777777" w:rsidR="00926212" w:rsidRPr="00153B6C" w:rsidRDefault="00926212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117A157F" w14:textId="11DDE789" w:rsidR="00926212" w:rsidRDefault="00000000">
      <w:pPr>
        <w:tabs>
          <w:tab w:val="left" w:pos="7230"/>
          <w:tab w:val="left" w:pos="8306"/>
        </w:tabs>
        <w:ind w:firstLineChars="1700" w:firstLine="47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广东金融学院</w:t>
      </w:r>
      <w:r w:rsidR="006B1B05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人事处</w:t>
      </w:r>
    </w:p>
    <w:p w14:paraId="139765E8" w14:textId="0018D8D6" w:rsidR="00926212" w:rsidRDefault="00000000">
      <w:pPr>
        <w:tabs>
          <w:tab w:val="left" w:pos="7513"/>
        </w:tabs>
        <w:ind w:firstLineChars="1750" w:firstLine="49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</w:t>
      </w:r>
      <w:r w:rsidR="006E1C9B">
        <w:rPr>
          <w:rFonts w:ascii="仿宋" w:eastAsia="仿宋" w:hAnsi="仿宋"/>
          <w:sz w:val="28"/>
          <w:szCs w:val="28"/>
        </w:rPr>
        <w:t>2</w:t>
      </w:r>
      <w:r w:rsidR="003148E6"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年</w:t>
      </w:r>
      <w:r w:rsidR="00016318"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月</w:t>
      </w:r>
      <w:r w:rsidR="003148E6"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日</w:t>
      </w:r>
    </w:p>
    <w:sectPr w:rsidR="009262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51A27" w14:textId="77777777" w:rsidR="008F5E74" w:rsidRDefault="008F5E74" w:rsidP="006E1C9B">
      <w:r>
        <w:separator/>
      </w:r>
    </w:p>
  </w:endnote>
  <w:endnote w:type="continuationSeparator" w:id="0">
    <w:p w14:paraId="526D4929" w14:textId="77777777" w:rsidR="008F5E74" w:rsidRDefault="008F5E74" w:rsidP="006E1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3A6AB" w14:textId="77777777" w:rsidR="008F5E74" w:rsidRDefault="008F5E74" w:rsidP="006E1C9B">
      <w:r>
        <w:separator/>
      </w:r>
    </w:p>
  </w:footnote>
  <w:footnote w:type="continuationSeparator" w:id="0">
    <w:p w14:paraId="692B9FDB" w14:textId="77777777" w:rsidR="008F5E74" w:rsidRDefault="008F5E74" w:rsidP="006E1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mFhMTEyOTFjMTUwNWU4OTM1YjM2YWNkYTA2NzM2NTcifQ=="/>
  </w:docVars>
  <w:rsids>
    <w:rsidRoot w:val="00E436EA"/>
    <w:rsid w:val="00016318"/>
    <w:rsid w:val="00044452"/>
    <w:rsid w:val="00077800"/>
    <w:rsid w:val="000B38FC"/>
    <w:rsid w:val="000C2ACA"/>
    <w:rsid w:val="000D2AA0"/>
    <w:rsid w:val="00106E41"/>
    <w:rsid w:val="00135530"/>
    <w:rsid w:val="00153B6C"/>
    <w:rsid w:val="00194F2E"/>
    <w:rsid w:val="001954B6"/>
    <w:rsid w:val="001B162C"/>
    <w:rsid w:val="001F0A99"/>
    <w:rsid w:val="00256D1E"/>
    <w:rsid w:val="002B761E"/>
    <w:rsid w:val="002C5C97"/>
    <w:rsid w:val="002E00C0"/>
    <w:rsid w:val="002F1FDC"/>
    <w:rsid w:val="003148E6"/>
    <w:rsid w:val="003C7210"/>
    <w:rsid w:val="003F192E"/>
    <w:rsid w:val="00456154"/>
    <w:rsid w:val="00482DE4"/>
    <w:rsid w:val="004B35D6"/>
    <w:rsid w:val="004C76E8"/>
    <w:rsid w:val="004E31B2"/>
    <w:rsid w:val="004F3779"/>
    <w:rsid w:val="0054133A"/>
    <w:rsid w:val="00543543"/>
    <w:rsid w:val="00577519"/>
    <w:rsid w:val="005D135D"/>
    <w:rsid w:val="006058AA"/>
    <w:rsid w:val="00642B37"/>
    <w:rsid w:val="0066429A"/>
    <w:rsid w:val="006B1B05"/>
    <w:rsid w:val="006C76BC"/>
    <w:rsid w:val="006E1C9B"/>
    <w:rsid w:val="00705F00"/>
    <w:rsid w:val="00723E55"/>
    <w:rsid w:val="007C382A"/>
    <w:rsid w:val="00837D05"/>
    <w:rsid w:val="0084288F"/>
    <w:rsid w:val="008F5E74"/>
    <w:rsid w:val="00916366"/>
    <w:rsid w:val="00917180"/>
    <w:rsid w:val="00926212"/>
    <w:rsid w:val="009704F7"/>
    <w:rsid w:val="00991BBF"/>
    <w:rsid w:val="009F5525"/>
    <w:rsid w:val="00A909F7"/>
    <w:rsid w:val="00A9552E"/>
    <w:rsid w:val="00B5143B"/>
    <w:rsid w:val="00BA72C0"/>
    <w:rsid w:val="00BB1BFF"/>
    <w:rsid w:val="00C125C7"/>
    <w:rsid w:val="00C26B4A"/>
    <w:rsid w:val="00C93760"/>
    <w:rsid w:val="00CA1AD4"/>
    <w:rsid w:val="00CE634C"/>
    <w:rsid w:val="00D12742"/>
    <w:rsid w:val="00D600D7"/>
    <w:rsid w:val="00DE29D1"/>
    <w:rsid w:val="00DF5AB4"/>
    <w:rsid w:val="00E14063"/>
    <w:rsid w:val="00E25FEA"/>
    <w:rsid w:val="00E436EA"/>
    <w:rsid w:val="00E901A7"/>
    <w:rsid w:val="00F4782C"/>
    <w:rsid w:val="019258D3"/>
    <w:rsid w:val="431E7570"/>
    <w:rsid w:val="4EDB78BD"/>
    <w:rsid w:val="5AC008AF"/>
    <w:rsid w:val="5AD6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4A7797"/>
  <w15:docId w15:val="{CAF024A4-D910-44BB-8214-4BDF5B620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a">
    <w:name w:val="List Paragraph"/>
    <w:basedOn w:val="a"/>
    <w:uiPriority w:val="99"/>
    <w:rsid w:val="00D600D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D3B89-FAD4-42E3-A264-5EB4E1DCC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99</Words>
  <Characters>567</Characters>
  <Application>Microsoft Office Word</Application>
  <DocSecurity>0</DocSecurity>
  <Lines>4</Lines>
  <Paragraphs>1</Paragraphs>
  <ScaleCrop>false</ScaleCrop>
  <Company>Microsoft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王一迪</dc:creator>
  <cp:lastModifiedBy>杨 紫悦</cp:lastModifiedBy>
  <cp:revision>19</cp:revision>
  <cp:lastPrinted>2021-12-30T07:29:00Z</cp:lastPrinted>
  <dcterms:created xsi:type="dcterms:W3CDTF">2022-12-06T01:19:00Z</dcterms:created>
  <dcterms:modified xsi:type="dcterms:W3CDTF">2024-01-31T13:23:00Z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3955C89AE9D8407C8D2611680EB1021B</vt:lpwstr>
  </property>
</Properties>
</file>